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BD2" w:rsidRDefault="005E620D" w:rsidP="00CE2BD2">
      <w:pPr>
        <w:jc w:val="right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У</w:t>
      </w:r>
      <w:r w:rsidR="00CE2BD2" w:rsidRPr="00926491">
        <w:rPr>
          <w:rFonts w:ascii="Liberation Serif" w:hAnsi="Liberation Serif"/>
          <w:b/>
          <w:sz w:val="28"/>
          <w:szCs w:val="28"/>
        </w:rPr>
        <w:t>ТВЕРЖД</w:t>
      </w:r>
      <w:r w:rsidR="00CE2BD2">
        <w:rPr>
          <w:rFonts w:ascii="Liberation Serif" w:hAnsi="Liberation Serif"/>
          <w:b/>
          <w:sz w:val="28"/>
          <w:szCs w:val="28"/>
        </w:rPr>
        <w:t>ЕНО</w:t>
      </w:r>
    </w:p>
    <w:p w:rsidR="00CE2BD2" w:rsidRDefault="00CE2BD2" w:rsidP="00CE2BD2">
      <w:pPr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Приказом МБУ «ЦГДБ им. А.П. Гайдара»</w:t>
      </w:r>
    </w:p>
    <w:p w:rsidR="00CE2BD2" w:rsidRDefault="00CE2BD2" w:rsidP="00CE2BD2">
      <w:pPr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№ </w:t>
      </w:r>
      <w:r w:rsidR="00166F85">
        <w:rPr>
          <w:rFonts w:ascii="Liberation Serif" w:hAnsi="Liberation Serif"/>
          <w:sz w:val="24"/>
          <w:szCs w:val="24"/>
        </w:rPr>
        <w:t>128</w:t>
      </w: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>
        <w:rPr>
          <w:rFonts w:ascii="Liberation Serif" w:hAnsi="Liberation Serif"/>
          <w:sz w:val="24"/>
          <w:szCs w:val="24"/>
        </w:rPr>
        <w:t xml:space="preserve">   «</w:t>
      </w:r>
      <w:proofErr w:type="gramEnd"/>
      <w:r w:rsidR="00166F85">
        <w:rPr>
          <w:rFonts w:ascii="Liberation Serif" w:hAnsi="Liberation Serif"/>
          <w:sz w:val="24"/>
          <w:szCs w:val="24"/>
          <w:u w:val="single"/>
        </w:rPr>
        <w:t>28</w:t>
      </w:r>
      <w:r>
        <w:rPr>
          <w:rFonts w:ascii="Liberation Serif" w:hAnsi="Liberation Serif"/>
          <w:sz w:val="24"/>
          <w:szCs w:val="24"/>
        </w:rPr>
        <w:t xml:space="preserve">» </w:t>
      </w:r>
      <w:r w:rsidRPr="0039254F">
        <w:rPr>
          <w:rFonts w:ascii="Liberation Serif" w:hAnsi="Liberation Serif"/>
          <w:sz w:val="24"/>
          <w:szCs w:val="24"/>
          <w:u w:val="single"/>
        </w:rPr>
        <w:t xml:space="preserve">сентября </w:t>
      </w:r>
      <w:r>
        <w:rPr>
          <w:rFonts w:ascii="Liberation Serif" w:hAnsi="Liberation Serif"/>
          <w:sz w:val="24"/>
          <w:szCs w:val="24"/>
        </w:rPr>
        <w:t>2026 г.</w:t>
      </w:r>
    </w:p>
    <w:p w:rsidR="00CE2BD2" w:rsidRDefault="00CE2BD2" w:rsidP="002970A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CE2BD2" w:rsidRDefault="00CE2BD2" w:rsidP="002970A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166F85" w:rsidRPr="00166F85" w:rsidRDefault="002970AE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66F85">
        <w:rPr>
          <w:rFonts w:ascii="Liberation Serif" w:hAnsi="Liberation Serif" w:cs="Liberation Serif"/>
          <w:b/>
          <w:sz w:val="24"/>
          <w:szCs w:val="24"/>
        </w:rPr>
        <w:t xml:space="preserve">ПОЛОЖЕНИЕ </w:t>
      </w:r>
    </w:p>
    <w:p w:rsidR="00CE2BD2" w:rsidRPr="00166F85" w:rsidRDefault="002970AE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66F85">
        <w:rPr>
          <w:rFonts w:ascii="Liberation Serif" w:hAnsi="Liberation Serif" w:cs="Liberation Serif"/>
          <w:b/>
          <w:sz w:val="24"/>
          <w:szCs w:val="24"/>
        </w:rPr>
        <w:t>о порядке внедрения и использования сервиса «Цифровой ID»</w:t>
      </w:r>
    </w:p>
    <w:p w:rsidR="000645E3" w:rsidRDefault="002970AE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66F85">
        <w:rPr>
          <w:rFonts w:ascii="Liberation Serif" w:hAnsi="Liberation Serif" w:cs="Liberation Serif"/>
          <w:b/>
          <w:sz w:val="24"/>
          <w:szCs w:val="24"/>
        </w:rPr>
        <w:t xml:space="preserve">для подтверждения льготного статуса социально незащищенных групп населения при оказании им платных услуг в Муниципальном бюджетном учреждении </w:t>
      </w:r>
    </w:p>
    <w:p w:rsidR="00CE2BD2" w:rsidRPr="00166F85" w:rsidRDefault="00CE2BD2" w:rsidP="00CE2BD2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66F85">
        <w:rPr>
          <w:rFonts w:ascii="Liberation Serif" w:hAnsi="Liberation Serif" w:cs="Liberation Serif"/>
          <w:b/>
          <w:sz w:val="24"/>
          <w:szCs w:val="24"/>
        </w:rPr>
        <w:t>«Центральная городская детская библиотека им. А.П. Гайдара»</w:t>
      </w:r>
    </w:p>
    <w:p w:rsidR="00CE2BD2" w:rsidRDefault="00CE2BD2" w:rsidP="002970A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16C87" w:rsidRDefault="00916C87" w:rsidP="00CE2BD2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г. Лесной</w:t>
      </w:r>
    </w:p>
    <w:p w:rsidR="002970AE" w:rsidRDefault="00CE2BD2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lastRenderedPageBreak/>
        <w:t xml:space="preserve">1. </w:t>
      </w:r>
      <w:r w:rsidR="002970AE" w:rsidRPr="00616981">
        <w:rPr>
          <w:rFonts w:ascii="Liberation Serif" w:hAnsi="Liberation Serif" w:cs="Liberation Serif"/>
          <w:b/>
          <w:sz w:val="24"/>
          <w:szCs w:val="24"/>
        </w:rPr>
        <w:t>Общие положения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166F85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1.1. Настоящее Положение о порядке внедрения и использования сервиса «Цифровой ID» для подтверждения льготного статуса (далее - Положение) определяет цели, порядок и условия применения сервиса «Цифровой ID» на цифровой платформе МАХ (далее - Сервис) в МБУ «</w:t>
      </w:r>
      <w:r w:rsidR="00166F85" w:rsidRPr="00616981">
        <w:rPr>
          <w:rFonts w:ascii="Liberation Serif" w:hAnsi="Liberation Serif" w:cs="Liberation Serif"/>
          <w:sz w:val="24"/>
          <w:szCs w:val="24"/>
        </w:rPr>
        <w:t>ЦГДБ им. А.П. Гайдара»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 (далее - Учреждение). </w:t>
      </w:r>
    </w:p>
    <w:p w:rsidR="00166F85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1.2. Положение разработано в целях исполнения: </w:t>
      </w:r>
    </w:p>
    <w:p w:rsidR="00166F85" w:rsidRPr="00616981" w:rsidRDefault="002970AE" w:rsidP="008A5F9F">
      <w:pPr>
        <w:pStyle w:val="a4"/>
        <w:numPr>
          <w:ilvl w:val="0"/>
          <w:numId w:val="8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Федерального закона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 </w:t>
      </w:r>
    </w:p>
    <w:p w:rsidR="00166F85" w:rsidRPr="00616981" w:rsidRDefault="002970AE" w:rsidP="008A5F9F">
      <w:pPr>
        <w:pStyle w:val="a4"/>
        <w:numPr>
          <w:ilvl w:val="0"/>
          <w:numId w:val="8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Письма Министерства цифрового развития, связи и массовых коммуникаций Российской Федерации от 16.09.2025 № МШ-П13-89899 «О применении сервиса «Цифрового ID» на цифровой платформе МАХ»; </w:t>
      </w:r>
    </w:p>
    <w:p w:rsidR="00166F85" w:rsidRPr="00616981" w:rsidRDefault="002970AE" w:rsidP="008A5F9F">
      <w:pPr>
        <w:pStyle w:val="a4"/>
        <w:numPr>
          <w:ilvl w:val="0"/>
          <w:numId w:val="8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В соответствии с письмом Министерства культуры Российской Федерации от 10.12.2024 № 921-01.1-39@-ЖА о популяризации и обеспечении возможности посещения учреждений культуры с использованием сервиса «Цифровой ID». </w:t>
      </w:r>
    </w:p>
    <w:p w:rsidR="007E24C5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1.3. Использование Сервиса для подтверждения льготного статуса</w:t>
      </w:r>
      <w:r w:rsidR="009A7F35" w:rsidRPr="00616981">
        <w:rPr>
          <w:rFonts w:ascii="Liberation Serif" w:hAnsi="Liberation Serif" w:cs="Liberation Serif"/>
          <w:sz w:val="24"/>
          <w:szCs w:val="24"/>
        </w:rPr>
        <w:t xml:space="preserve"> 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приравнивается к предъявлению соответствующего документа в учреждении, за исключением случаев, когда федеральным законом установлена обязательная форма документа на бумажном носителе. </w:t>
      </w:r>
    </w:p>
    <w:p w:rsidR="009A7F35" w:rsidRPr="00616981" w:rsidRDefault="009A7F35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1.4.  Сервис используется для подтверждения льготного статуса следующих категорий: «статус возраст», «статус студент»,</w:t>
      </w:r>
      <w:r w:rsidR="00F96ABC" w:rsidRPr="00616981">
        <w:rPr>
          <w:rFonts w:ascii="Liberation Serif" w:hAnsi="Liberation Serif" w:cs="Liberation Serif"/>
          <w:sz w:val="24"/>
          <w:szCs w:val="24"/>
        </w:rPr>
        <w:t xml:space="preserve"> </w:t>
      </w:r>
      <w:r w:rsidR="0016020E" w:rsidRPr="00616981">
        <w:rPr>
          <w:rFonts w:ascii="Liberation Serif" w:hAnsi="Liberation Serif" w:cs="Liberation Serif"/>
          <w:sz w:val="24"/>
          <w:szCs w:val="24"/>
        </w:rPr>
        <w:t>«</w:t>
      </w:r>
      <w:r w:rsidR="00F96ABC" w:rsidRPr="00616981">
        <w:rPr>
          <w:rFonts w:ascii="Liberation Serif" w:hAnsi="Liberation Serif" w:cs="Liberation Serif"/>
          <w:sz w:val="24"/>
          <w:szCs w:val="24"/>
        </w:rPr>
        <w:t xml:space="preserve">статус </w:t>
      </w:r>
      <w:r w:rsidR="0016020E" w:rsidRPr="00616981">
        <w:rPr>
          <w:rFonts w:ascii="Liberation Serif" w:hAnsi="Liberation Serif" w:cs="Liberation Serif"/>
          <w:sz w:val="24"/>
          <w:szCs w:val="24"/>
        </w:rPr>
        <w:t>многодетный».</w:t>
      </w:r>
    </w:p>
    <w:p w:rsidR="00BA702B" w:rsidRDefault="00616981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1.5</w:t>
      </w:r>
      <w:r w:rsidR="002970AE" w:rsidRPr="00616981">
        <w:rPr>
          <w:rFonts w:ascii="Liberation Serif" w:hAnsi="Liberation Serif" w:cs="Liberation Serif"/>
          <w:sz w:val="24"/>
          <w:szCs w:val="24"/>
        </w:rPr>
        <w:t>. Действие Положения распространяется на лиц</w:t>
      </w:r>
      <w:r w:rsidR="00B362EC">
        <w:rPr>
          <w:rFonts w:ascii="Liberation Serif" w:hAnsi="Liberation Serif" w:cs="Liberation Serif"/>
          <w:sz w:val="24"/>
          <w:szCs w:val="24"/>
        </w:rPr>
        <w:t>а</w:t>
      </w:r>
      <w:r w:rsidR="002970AE" w:rsidRPr="00616981">
        <w:rPr>
          <w:rFonts w:ascii="Liberation Serif" w:hAnsi="Liberation Serif" w:cs="Liberation Serif"/>
          <w:sz w:val="24"/>
          <w:szCs w:val="24"/>
        </w:rPr>
        <w:t>, осуществляющих контроль, в чьи обязанности входит проверка льготного статуса, при оказании им муниципальных платных услу</w:t>
      </w:r>
      <w:r w:rsidR="00B362EC">
        <w:rPr>
          <w:rFonts w:ascii="Liberation Serif" w:hAnsi="Liberation Serif" w:cs="Liberation Serif"/>
          <w:sz w:val="24"/>
          <w:szCs w:val="24"/>
        </w:rPr>
        <w:t>г</w:t>
      </w:r>
      <w:r w:rsidR="00783A5A">
        <w:rPr>
          <w:rFonts w:ascii="Liberation Serif" w:hAnsi="Liberation Serif" w:cs="Liberation Serif"/>
          <w:sz w:val="24"/>
          <w:szCs w:val="24"/>
        </w:rPr>
        <w:t xml:space="preserve"> в учреждении</w:t>
      </w:r>
      <w:r w:rsidR="002970AE" w:rsidRPr="00616981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616981" w:rsidRPr="00616981" w:rsidRDefault="00616981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BA702B" w:rsidRDefault="002970AE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t>2. Основные понятия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BA702B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2.1. </w:t>
      </w:r>
      <w:r w:rsidRPr="000D753B">
        <w:rPr>
          <w:rFonts w:ascii="Liberation Serif" w:hAnsi="Liberation Serif" w:cs="Liberation Serif"/>
          <w:b/>
          <w:sz w:val="24"/>
          <w:szCs w:val="24"/>
        </w:rPr>
        <w:t>Сервис «Цифровой ID»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 - способ подтверждения сведений о гражданине с использованием доверенного фото и уникального сгенерированного на стороне Единого портала государственных и муниципальных услуг (функций) (далее - 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Госуслуги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 xml:space="preserve">) 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session_id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 xml:space="preserve">, без передачи персональных данных проверяющей стороне. </w:t>
      </w:r>
    </w:p>
    <w:p w:rsidR="00BA702B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2.2. </w:t>
      </w:r>
      <w:r w:rsidR="003F0E1D" w:rsidRPr="000D753B">
        <w:rPr>
          <w:rFonts w:ascii="Liberation Serif" w:hAnsi="Liberation Serif" w:cs="Liberation Serif"/>
          <w:b/>
          <w:sz w:val="24"/>
          <w:szCs w:val="24"/>
        </w:rPr>
        <w:t>Цифровая платформа МАХ</w:t>
      </w:r>
      <w:r w:rsidR="003F0E1D" w:rsidRPr="00616981">
        <w:rPr>
          <w:rFonts w:ascii="Liberation Serif" w:hAnsi="Liberation Serif" w:cs="Liberation Serif"/>
          <w:sz w:val="24"/>
          <w:szCs w:val="24"/>
        </w:rPr>
        <w:t xml:space="preserve"> - </w:t>
      </w:r>
      <w:r w:rsidR="003F0E1D" w:rsidRPr="00616981">
        <w:rPr>
          <w:rFonts w:ascii="Liberation Serif" w:hAnsi="Liberation Serif" w:cs="Liberation Serif"/>
          <w:sz w:val="24"/>
          <w:szCs w:val="24"/>
          <w:shd w:val="clear" w:color="auto" w:fill="FFFFFF"/>
        </w:rPr>
        <w:t>это российская государственная информационная система, которая объединяет функции мессенджера, государственных сервисов и цифровых документов. Она предназначена для безопасного обмена сообщениями и документами, а также обеспечивает взаимодействие граждан с государственными и муниципальными услугами в электронной форме</w:t>
      </w:r>
      <w:r w:rsidR="00274D46">
        <w:rPr>
          <w:rFonts w:ascii="Liberation Serif" w:hAnsi="Liberation Serif" w:cs="Liberation Serif"/>
          <w:sz w:val="24"/>
          <w:szCs w:val="24"/>
          <w:shd w:val="clear" w:color="auto" w:fill="FFFFFF"/>
        </w:rPr>
        <w:t>.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2.3. </w:t>
      </w:r>
      <w:r w:rsidRPr="000D753B">
        <w:rPr>
          <w:rFonts w:ascii="Liberation Serif" w:hAnsi="Liberation Serif" w:cs="Liberation Serif"/>
          <w:b/>
          <w:sz w:val="24"/>
          <w:szCs w:val="24"/>
        </w:rPr>
        <w:t>Подтверждение льготного статуса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 - процедура установления факта имеющегося статуса посредством проверки Сервиса</w:t>
      </w:r>
      <w:r w:rsidR="00616981">
        <w:rPr>
          <w:rFonts w:ascii="Liberation Serif" w:hAnsi="Liberation Serif" w:cs="Liberation Serif"/>
          <w:sz w:val="24"/>
          <w:szCs w:val="24"/>
        </w:rPr>
        <w:t>.</w:t>
      </w:r>
    </w:p>
    <w:p w:rsidR="00BA702B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BA702B" w:rsidRPr="00616981" w:rsidRDefault="002970AE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t>3. Порядок использования Сервиса в учреждении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sz w:val="24"/>
          <w:szCs w:val="24"/>
        </w:rPr>
      </w:pP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3.1. Для подтверждения льготного статуса с использованием Сервиса посетителю необходимо: 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3.1.1. Установить на личное мобильное устройство приложение «Цифровая платформа МАХ». </w:t>
      </w:r>
    </w:p>
    <w:p w:rsidR="00783A5A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3.1.2. </w:t>
      </w:r>
      <w:r w:rsidR="00296244" w:rsidRPr="00616981">
        <w:rPr>
          <w:rFonts w:ascii="Liberation Serif" w:hAnsi="Liberation Serif" w:cs="Liberation Serif"/>
          <w:sz w:val="24"/>
          <w:szCs w:val="24"/>
        </w:rPr>
        <w:t xml:space="preserve">В профиле MAX открыть вкладку Цифровой ID. Выбрать требуемый сценарий к предъявлению из «Подтвердить возраст», «Подтвердить статус студента», «Подтвердить статус многодетного». </w:t>
      </w:r>
    </w:p>
    <w:p w:rsidR="005E63F8" w:rsidRPr="005E63F8" w:rsidRDefault="00783A5A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3.1.3. </w:t>
      </w:r>
      <w:r w:rsidR="005E63F8" w:rsidRPr="005E63F8">
        <w:rPr>
          <w:rFonts w:ascii="Liberation Serif" w:hAnsi="Liberation Serif" w:cs="Liberation Serif"/>
          <w:sz w:val="24"/>
          <w:szCs w:val="24"/>
        </w:rPr>
        <w:t>Продемонстрировать экран MAX для считывания проверяющим лицом</w:t>
      </w:r>
      <w:r w:rsidR="005E63F8">
        <w:rPr>
          <w:rFonts w:ascii="Liberation Serif" w:hAnsi="Liberation Serif" w:cs="Liberation Serif"/>
          <w:sz w:val="24"/>
          <w:szCs w:val="24"/>
        </w:rPr>
        <w:t xml:space="preserve"> (сотрудником учреждения).</w:t>
      </w:r>
    </w:p>
    <w:p w:rsidR="00CA618C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3.2. Посетитель вправе по своему выбору использовать для подтверждения статуса как Сервис, так и документ подтверждающий статус на бумажном носителе. </w:t>
      </w:r>
    </w:p>
    <w:p w:rsidR="005E63F8" w:rsidRDefault="005E63F8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274D46" w:rsidRDefault="00274D46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CA618C" w:rsidRDefault="002970AE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lastRenderedPageBreak/>
        <w:t>4.</w:t>
      </w:r>
      <w:bookmarkStart w:id="0" w:name="_GoBack"/>
      <w:bookmarkEnd w:id="0"/>
      <w:r w:rsidRPr="00616981">
        <w:rPr>
          <w:rFonts w:ascii="Liberation Serif" w:hAnsi="Liberation Serif" w:cs="Liberation Serif"/>
          <w:b/>
          <w:sz w:val="24"/>
          <w:szCs w:val="24"/>
        </w:rPr>
        <w:t xml:space="preserve"> Порядок проверки Цифрового ID сотрудниками учреждения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4.1. Проверка подлинности Цифрового ID осуществляется с использованием мобильного приложения «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Госуслуги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>» и сервиса «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Госкан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 xml:space="preserve">». </w:t>
      </w:r>
      <w:r w:rsidR="00C211C8" w:rsidRPr="00616981">
        <w:rPr>
          <w:rFonts w:ascii="Liberation Serif" w:hAnsi="Liberation Serif" w:cs="Liberation Serif"/>
          <w:sz w:val="24"/>
          <w:szCs w:val="24"/>
        </w:rPr>
        <w:t>Проверка с использованием сервиса «</w:t>
      </w:r>
      <w:proofErr w:type="spellStart"/>
      <w:r w:rsidR="00C211C8" w:rsidRPr="00616981">
        <w:rPr>
          <w:rFonts w:ascii="Liberation Serif" w:hAnsi="Liberation Serif" w:cs="Liberation Serif"/>
          <w:sz w:val="24"/>
          <w:szCs w:val="24"/>
        </w:rPr>
        <w:t>Госкан</w:t>
      </w:r>
      <w:proofErr w:type="spellEnd"/>
      <w:r w:rsidR="00C211C8" w:rsidRPr="00616981">
        <w:rPr>
          <w:rFonts w:ascii="Liberation Serif" w:hAnsi="Liberation Serif" w:cs="Liberation Serif"/>
          <w:sz w:val="24"/>
          <w:szCs w:val="24"/>
        </w:rPr>
        <w:t>» в приложении «</w:t>
      </w:r>
      <w:proofErr w:type="spellStart"/>
      <w:r w:rsidR="00C211C8" w:rsidRPr="00616981">
        <w:rPr>
          <w:rFonts w:ascii="Liberation Serif" w:hAnsi="Liberation Serif" w:cs="Liberation Serif"/>
          <w:sz w:val="24"/>
          <w:szCs w:val="24"/>
        </w:rPr>
        <w:t>Госуслуги</w:t>
      </w:r>
      <w:proofErr w:type="spellEnd"/>
      <w:r w:rsidR="00C211C8" w:rsidRPr="00616981">
        <w:rPr>
          <w:rFonts w:ascii="Liberation Serif" w:hAnsi="Liberation Serif" w:cs="Liberation Serif"/>
          <w:sz w:val="24"/>
          <w:szCs w:val="24"/>
        </w:rPr>
        <w:t xml:space="preserve">» может быть выполнена любым авторизованным в </w:t>
      </w:r>
      <w:proofErr w:type="spellStart"/>
      <w:r w:rsidR="00C211C8" w:rsidRPr="00616981">
        <w:rPr>
          <w:rFonts w:ascii="Liberation Serif" w:hAnsi="Liberation Serif" w:cs="Liberation Serif"/>
          <w:sz w:val="24"/>
          <w:szCs w:val="24"/>
        </w:rPr>
        <w:t>Госуслугах</w:t>
      </w:r>
      <w:proofErr w:type="spellEnd"/>
      <w:r w:rsidR="00C211C8" w:rsidRPr="00616981">
        <w:rPr>
          <w:rFonts w:ascii="Liberation Serif" w:hAnsi="Liberation Serif" w:cs="Liberation Serif"/>
          <w:sz w:val="24"/>
          <w:szCs w:val="24"/>
        </w:rPr>
        <w:t xml:space="preserve"> пользователем на </w:t>
      </w:r>
      <w:proofErr w:type="spellStart"/>
      <w:r w:rsidR="00C211C8" w:rsidRPr="00616981">
        <w:rPr>
          <w:rFonts w:ascii="Liberation Serif" w:hAnsi="Liberation Serif" w:cs="Liberation Serif"/>
          <w:sz w:val="24"/>
          <w:szCs w:val="24"/>
        </w:rPr>
        <w:t>Android</w:t>
      </w:r>
      <w:proofErr w:type="spellEnd"/>
      <w:r w:rsidR="00C211C8" w:rsidRPr="00616981">
        <w:rPr>
          <w:rFonts w:ascii="Liberation Serif" w:hAnsi="Liberation Serif" w:cs="Liberation Serif"/>
          <w:sz w:val="24"/>
          <w:szCs w:val="24"/>
        </w:rPr>
        <w:t xml:space="preserve"> или </w:t>
      </w:r>
      <w:proofErr w:type="spellStart"/>
      <w:r w:rsidR="00C211C8" w:rsidRPr="00616981">
        <w:rPr>
          <w:rFonts w:ascii="Liberation Serif" w:hAnsi="Liberation Serif" w:cs="Liberation Serif"/>
          <w:sz w:val="24"/>
          <w:szCs w:val="24"/>
        </w:rPr>
        <w:t>iOS</w:t>
      </w:r>
      <w:proofErr w:type="spellEnd"/>
      <w:r w:rsidR="00C211C8" w:rsidRPr="00616981">
        <w:rPr>
          <w:rFonts w:ascii="Liberation Serif" w:hAnsi="Liberation Serif" w:cs="Liberation Serif"/>
          <w:sz w:val="24"/>
          <w:szCs w:val="24"/>
        </w:rPr>
        <w:t xml:space="preserve"> устройстве. На устройстве проверяющего после сканирования отобразится статус п</w:t>
      </w:r>
      <w:r w:rsidR="00616981" w:rsidRPr="00616981">
        <w:rPr>
          <w:rFonts w:ascii="Liberation Serif" w:hAnsi="Liberation Serif" w:cs="Liberation Serif"/>
          <w:sz w:val="24"/>
          <w:szCs w:val="24"/>
        </w:rPr>
        <w:t>роверки без персональных данных</w:t>
      </w:r>
      <w:r w:rsidR="005A30C6">
        <w:rPr>
          <w:rFonts w:ascii="Liberation Serif" w:hAnsi="Liberation Serif" w:cs="Liberation Serif"/>
          <w:sz w:val="24"/>
          <w:szCs w:val="24"/>
        </w:rPr>
        <w:t xml:space="preserve"> пользователя</w:t>
      </w:r>
      <w:r w:rsidR="00C211C8" w:rsidRPr="00616981">
        <w:rPr>
          <w:rFonts w:ascii="Liberation Serif" w:hAnsi="Liberation Serif" w:cs="Liberation Serif"/>
          <w:sz w:val="24"/>
          <w:szCs w:val="24"/>
        </w:rPr>
        <w:t>.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4.2. Для проверки сотруднику учреждения необходимо: </w:t>
      </w:r>
    </w:p>
    <w:p w:rsidR="00247AD7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4.2.1. Открыть приложение «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Госуслуги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>» и нажать кнопку «</w:t>
      </w:r>
      <w:proofErr w:type="spellStart"/>
      <w:r w:rsidRPr="00616981">
        <w:rPr>
          <w:rFonts w:ascii="Liberation Serif" w:hAnsi="Liberation Serif" w:cs="Liberation Serif"/>
          <w:sz w:val="24"/>
          <w:szCs w:val="24"/>
        </w:rPr>
        <w:t>Госкан</w:t>
      </w:r>
      <w:proofErr w:type="spellEnd"/>
      <w:r w:rsidRPr="00616981">
        <w:rPr>
          <w:rFonts w:ascii="Liberation Serif" w:hAnsi="Liberation Serif" w:cs="Liberation Serif"/>
          <w:sz w:val="24"/>
          <w:szCs w:val="24"/>
        </w:rPr>
        <w:t xml:space="preserve">» в правом верхнем углу. </w:t>
      </w:r>
    </w:p>
    <w:p w:rsidR="00247AD7" w:rsidRPr="005A30C6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4.2.2. Отсканировать Цифровой ID посетителя (фот</w:t>
      </w:r>
      <w:r w:rsidR="005A30C6">
        <w:rPr>
          <w:rFonts w:ascii="Liberation Serif" w:hAnsi="Liberation Serif" w:cs="Liberation Serif"/>
          <w:sz w:val="24"/>
          <w:szCs w:val="24"/>
        </w:rPr>
        <w:t>о + фото с наложенным QR-кодом)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 </w:t>
      </w:r>
      <w:r w:rsidR="005A30C6" w:rsidRPr="005A30C6">
        <w:rPr>
          <w:rFonts w:ascii="Liberation Serif" w:hAnsi="Liberation Serif" w:cs="Liberation Serif"/>
          <w:sz w:val="24"/>
          <w:szCs w:val="24"/>
        </w:rPr>
        <w:t>с помощью сервиса «</w:t>
      </w:r>
      <w:proofErr w:type="spellStart"/>
      <w:r w:rsidR="005A30C6" w:rsidRPr="005A30C6">
        <w:rPr>
          <w:rFonts w:ascii="Liberation Serif" w:hAnsi="Liberation Serif" w:cs="Liberation Serif"/>
          <w:sz w:val="24"/>
          <w:szCs w:val="24"/>
        </w:rPr>
        <w:t>Госкан</w:t>
      </w:r>
      <w:proofErr w:type="spellEnd"/>
      <w:r w:rsidR="005A30C6" w:rsidRPr="005A30C6">
        <w:rPr>
          <w:rFonts w:ascii="Liberation Serif" w:hAnsi="Liberation Serif" w:cs="Liberation Serif"/>
          <w:sz w:val="24"/>
          <w:szCs w:val="24"/>
        </w:rPr>
        <w:t>».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4.2.3. Убедиться, что на экране отобразился успешный статус проверки с указанием на подтверждение льготного статуса. 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4.3. </w:t>
      </w:r>
      <w:r w:rsidR="00616981" w:rsidRPr="00616981">
        <w:rPr>
          <w:rFonts w:ascii="Liberation Serif" w:hAnsi="Liberation Serif" w:cs="Liberation Serif"/>
          <w:sz w:val="24"/>
          <w:szCs w:val="24"/>
        </w:rPr>
        <w:t xml:space="preserve"> 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При успешной проверке сотрудник учреждения обязан принять подтвержденный статус как надлежащее доказательство. </w:t>
      </w:r>
    </w:p>
    <w:p w:rsidR="00CA618C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4.4. В случае если проверка не пройдена (отображается ошибка или статус не подтвержден), сотрудник вправе запросить у посетителя документ на бумажном носителе. </w:t>
      </w:r>
    </w:p>
    <w:p w:rsidR="00616981" w:rsidRPr="00616981" w:rsidRDefault="00616981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CA618C" w:rsidRDefault="002970AE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t>5. Права и обязанности сторон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5.1. Учреждение обязано: </w:t>
      </w:r>
    </w:p>
    <w:p w:rsidR="00CA618C" w:rsidRPr="00616981" w:rsidRDefault="002970AE" w:rsidP="00DE3321">
      <w:pPr>
        <w:pStyle w:val="a4"/>
        <w:numPr>
          <w:ilvl w:val="0"/>
          <w:numId w:val="5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Обеспечить информирование посетителей и сотрудников о возможности использования Сервиса. </w:t>
      </w:r>
    </w:p>
    <w:p w:rsidR="00CA618C" w:rsidRPr="00616981" w:rsidRDefault="002970AE" w:rsidP="00DE3321">
      <w:pPr>
        <w:pStyle w:val="a4"/>
        <w:numPr>
          <w:ilvl w:val="0"/>
          <w:numId w:val="5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Обеспечить обучение</w:t>
      </w:r>
      <w:r w:rsidR="00ED0D20">
        <w:rPr>
          <w:rFonts w:ascii="Liberation Serif" w:hAnsi="Liberation Serif" w:cs="Liberation Serif"/>
          <w:sz w:val="24"/>
          <w:szCs w:val="24"/>
        </w:rPr>
        <w:t xml:space="preserve"> сотрудников, указанных в п. 1.5 </w:t>
      </w:r>
      <w:r w:rsidRPr="00616981">
        <w:rPr>
          <w:rFonts w:ascii="Liberation Serif" w:hAnsi="Liberation Serif" w:cs="Liberation Serif"/>
          <w:sz w:val="24"/>
          <w:szCs w:val="24"/>
        </w:rPr>
        <w:t xml:space="preserve">настоящего Положения, порядку проверки Цифрового ID. </w:t>
      </w:r>
    </w:p>
    <w:p w:rsidR="00CA618C" w:rsidRPr="00616981" w:rsidRDefault="002970AE" w:rsidP="00DE3321">
      <w:pPr>
        <w:pStyle w:val="a4"/>
        <w:numPr>
          <w:ilvl w:val="0"/>
          <w:numId w:val="5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Не создавать препятствий для использования посетителями Сервиса. 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5.2. Сотрудник</w:t>
      </w:r>
      <w:r w:rsidR="00ED0D20">
        <w:rPr>
          <w:rFonts w:ascii="Liberation Serif" w:hAnsi="Liberation Serif" w:cs="Liberation Serif"/>
          <w:sz w:val="24"/>
          <w:szCs w:val="24"/>
        </w:rPr>
        <w:t>и учреждения, указанные в п. 1.5</w:t>
      </w:r>
      <w:r w:rsidRPr="00616981">
        <w:rPr>
          <w:rFonts w:ascii="Liberation Serif" w:hAnsi="Liberation Serif" w:cs="Liberation Serif"/>
          <w:sz w:val="24"/>
          <w:szCs w:val="24"/>
        </w:rPr>
        <w:t>, обязаны:</w:t>
      </w:r>
    </w:p>
    <w:p w:rsidR="00CA618C" w:rsidRPr="00616981" w:rsidRDefault="002970AE" w:rsidP="00DE3321">
      <w:pPr>
        <w:pStyle w:val="a4"/>
        <w:numPr>
          <w:ilvl w:val="0"/>
          <w:numId w:val="6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Принимать Цифровой ID в качестве документа, подтверждающего льготный статус. </w:t>
      </w:r>
    </w:p>
    <w:p w:rsidR="00CA618C" w:rsidRPr="00616981" w:rsidRDefault="002970AE" w:rsidP="00DE3321">
      <w:pPr>
        <w:pStyle w:val="a4"/>
        <w:numPr>
          <w:ilvl w:val="0"/>
          <w:numId w:val="6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Соблюдать установленный порядок проверки. </w:t>
      </w:r>
    </w:p>
    <w:p w:rsidR="005E620D" w:rsidRPr="00616981" w:rsidRDefault="002970AE" w:rsidP="00DE3321">
      <w:pPr>
        <w:pStyle w:val="a4"/>
        <w:numPr>
          <w:ilvl w:val="0"/>
          <w:numId w:val="6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Не разглашать информацию о ходе и результатах проверки. </w:t>
      </w:r>
    </w:p>
    <w:p w:rsidR="00CA618C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5.3. Посетитель вправе:</w:t>
      </w:r>
    </w:p>
    <w:p w:rsidR="00CA618C" w:rsidRPr="00616981" w:rsidRDefault="002970AE" w:rsidP="00DE3321">
      <w:pPr>
        <w:pStyle w:val="a4"/>
        <w:numPr>
          <w:ilvl w:val="0"/>
          <w:numId w:val="7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Использовать Сервис для подтверждения своего статуса. </w:t>
      </w:r>
    </w:p>
    <w:p w:rsidR="00CA618C" w:rsidRDefault="002970AE" w:rsidP="00DE3321">
      <w:pPr>
        <w:pStyle w:val="a4"/>
        <w:numPr>
          <w:ilvl w:val="0"/>
          <w:numId w:val="7"/>
        </w:numPr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 xml:space="preserve">Отказаться от использования Сервиса и подтверждать статус документов на бумажном носителе. </w:t>
      </w:r>
    </w:p>
    <w:p w:rsidR="00616981" w:rsidRPr="00616981" w:rsidRDefault="00616981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CA618C" w:rsidRDefault="002970AE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16981">
        <w:rPr>
          <w:rFonts w:ascii="Liberation Serif" w:hAnsi="Liberation Serif" w:cs="Liberation Serif"/>
          <w:b/>
          <w:sz w:val="24"/>
          <w:szCs w:val="24"/>
        </w:rPr>
        <w:t>6. Заключение</w:t>
      </w:r>
    </w:p>
    <w:p w:rsidR="00616981" w:rsidRPr="00616981" w:rsidRDefault="00616981" w:rsidP="00616981">
      <w:pPr>
        <w:pStyle w:val="a4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411B2B" w:rsidRPr="00616981" w:rsidRDefault="002970AE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  <w:r w:rsidRPr="00616981">
        <w:rPr>
          <w:rFonts w:ascii="Liberation Serif" w:hAnsi="Liberation Serif" w:cs="Liberation Serif"/>
          <w:sz w:val="24"/>
          <w:szCs w:val="24"/>
        </w:rPr>
        <w:t>6.1. Настоящее Положение подлежит официальному опубликованию на официальном сайте учреждения в информационно-телекоммуникационной сети «Интернет».</w:t>
      </w:r>
    </w:p>
    <w:p w:rsidR="00CA776C" w:rsidRDefault="00CA776C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5E620D" w:rsidRPr="00616981" w:rsidRDefault="005E620D" w:rsidP="00616981">
      <w:pPr>
        <w:pStyle w:val="a4"/>
        <w:jc w:val="both"/>
        <w:rPr>
          <w:rFonts w:ascii="Liberation Serif" w:hAnsi="Liberation Serif" w:cs="Liberation Serif"/>
          <w:sz w:val="24"/>
          <w:szCs w:val="24"/>
        </w:rPr>
      </w:pPr>
    </w:p>
    <w:p w:rsidR="005E620D" w:rsidRDefault="005E620D" w:rsidP="002970AE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616981" w:rsidRDefault="00616981" w:rsidP="005E620D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sectPr w:rsidR="00616981" w:rsidSect="00616981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330B"/>
    <w:multiLevelType w:val="hybridMultilevel"/>
    <w:tmpl w:val="F1EA4AB4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B"/>
    <w:multiLevelType w:val="hybridMultilevel"/>
    <w:tmpl w:val="525E57FE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76D22"/>
    <w:multiLevelType w:val="hybridMultilevel"/>
    <w:tmpl w:val="1B8C1428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15467"/>
    <w:multiLevelType w:val="multilevel"/>
    <w:tmpl w:val="896A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8C39C4"/>
    <w:multiLevelType w:val="hybridMultilevel"/>
    <w:tmpl w:val="BB6CB0FA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27721"/>
    <w:multiLevelType w:val="hybridMultilevel"/>
    <w:tmpl w:val="DD28D612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70480"/>
    <w:multiLevelType w:val="hybridMultilevel"/>
    <w:tmpl w:val="BDDA03BA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5482A"/>
    <w:multiLevelType w:val="hybridMultilevel"/>
    <w:tmpl w:val="741E062C"/>
    <w:lvl w:ilvl="0" w:tplc="2B14F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97"/>
    <w:rsid w:val="000004F0"/>
    <w:rsid w:val="000645E3"/>
    <w:rsid w:val="000D753B"/>
    <w:rsid w:val="0016020E"/>
    <w:rsid w:val="00166F85"/>
    <w:rsid w:val="00247AD7"/>
    <w:rsid w:val="00274D46"/>
    <w:rsid w:val="00296244"/>
    <w:rsid w:val="002970AE"/>
    <w:rsid w:val="002A760E"/>
    <w:rsid w:val="002B4FC3"/>
    <w:rsid w:val="003504A3"/>
    <w:rsid w:val="00367E8B"/>
    <w:rsid w:val="003F0E1D"/>
    <w:rsid w:val="00411B2B"/>
    <w:rsid w:val="00500C09"/>
    <w:rsid w:val="005A30C6"/>
    <w:rsid w:val="005E620D"/>
    <w:rsid w:val="005E63F8"/>
    <w:rsid w:val="00616981"/>
    <w:rsid w:val="006A4892"/>
    <w:rsid w:val="006E78E8"/>
    <w:rsid w:val="007042B4"/>
    <w:rsid w:val="007672DA"/>
    <w:rsid w:val="00783A5A"/>
    <w:rsid w:val="007D3397"/>
    <w:rsid w:val="007E24C5"/>
    <w:rsid w:val="008411DE"/>
    <w:rsid w:val="008A5F9F"/>
    <w:rsid w:val="00916C87"/>
    <w:rsid w:val="009A7D00"/>
    <w:rsid w:val="009A7F35"/>
    <w:rsid w:val="00A72A29"/>
    <w:rsid w:val="00B362EC"/>
    <w:rsid w:val="00BA702B"/>
    <w:rsid w:val="00C211C8"/>
    <w:rsid w:val="00C21AFA"/>
    <w:rsid w:val="00C45E97"/>
    <w:rsid w:val="00C6576A"/>
    <w:rsid w:val="00C95513"/>
    <w:rsid w:val="00CA618C"/>
    <w:rsid w:val="00CA776C"/>
    <w:rsid w:val="00CE2BD2"/>
    <w:rsid w:val="00DE3321"/>
    <w:rsid w:val="00E929DF"/>
    <w:rsid w:val="00ED0D20"/>
    <w:rsid w:val="00F06536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396C"/>
  <w15:chartTrackingRefBased/>
  <w15:docId w15:val="{3A2330AF-1DC6-4F2F-B19E-51D5E051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E62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footnote-content">
    <w:name w:val="futurisfootnote-content"/>
    <w:basedOn w:val="a0"/>
    <w:rsid w:val="00367E8B"/>
  </w:style>
  <w:style w:type="character" w:styleId="a3">
    <w:name w:val="Strong"/>
    <w:basedOn w:val="a0"/>
    <w:uiPriority w:val="22"/>
    <w:qFormat/>
    <w:rsid w:val="00367E8B"/>
    <w:rPr>
      <w:b/>
      <w:bCs/>
    </w:rPr>
  </w:style>
  <w:style w:type="paragraph" w:styleId="a4">
    <w:name w:val="No Spacing"/>
    <w:uiPriority w:val="1"/>
    <w:qFormat/>
    <w:rsid w:val="00CE2BD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A760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E62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ody Text"/>
    <w:basedOn w:val="a"/>
    <w:link w:val="a7"/>
    <w:uiPriority w:val="1"/>
    <w:qFormat/>
    <w:rsid w:val="005E620D"/>
    <w:pPr>
      <w:widowControl w:val="0"/>
      <w:autoSpaceDE w:val="0"/>
      <w:autoSpaceDN w:val="0"/>
      <w:spacing w:after="0" w:line="240" w:lineRule="auto"/>
      <w:ind w:left="116" w:firstLine="708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5E620D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E62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8">
    <w:name w:val="Table Grid"/>
    <w:basedOn w:val="a1"/>
    <w:uiPriority w:val="39"/>
    <w:rsid w:val="005E6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6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2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4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4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Камаева</dc:creator>
  <cp:keywords/>
  <dc:description/>
  <cp:lastModifiedBy>Камаева</cp:lastModifiedBy>
  <cp:revision>15</cp:revision>
  <cp:lastPrinted>2026-09-30T11:57:00Z</cp:lastPrinted>
  <dcterms:created xsi:type="dcterms:W3CDTF">2026-09-28T11:51:00Z</dcterms:created>
  <dcterms:modified xsi:type="dcterms:W3CDTF">2026-09-30T11:57:00Z</dcterms:modified>
</cp:coreProperties>
</file>